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6B" w:rsidRDefault="00101E50">
      <w:pPr>
        <w:pStyle w:val="Heading1"/>
        <w:tabs>
          <w:tab w:val="left" w:pos="8223"/>
        </w:tabs>
        <w:rPr>
          <w:b w:val="0"/>
          <w:bCs w:val="0"/>
        </w:rPr>
      </w:pPr>
      <w:r>
        <w:tab/>
      </w:r>
    </w:p>
    <w:p w:rsidR="00B55EA7" w:rsidRPr="00B55EA7" w:rsidRDefault="00B55EA7" w:rsidP="00B55EA7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B55EA7">
        <w:rPr>
          <w:rFonts w:ascii="Arial" w:hAnsi="Arial" w:cs="Arial"/>
          <w:sz w:val="32"/>
          <w:szCs w:val="32"/>
          <w:lang w:val="en-GB"/>
        </w:rPr>
        <w:t>CHAINBRIDGE MEDICAL PARTNERSHIP</w:t>
      </w:r>
    </w:p>
    <w:p w:rsidR="00B55EA7" w:rsidRPr="00B55EA7" w:rsidRDefault="00B55EA7" w:rsidP="00B55EA7">
      <w:pPr>
        <w:jc w:val="center"/>
        <w:rPr>
          <w:rFonts w:ascii="Arial" w:hAnsi="Arial" w:cs="Arial"/>
          <w:sz w:val="32"/>
          <w:szCs w:val="32"/>
          <w:lang w:val="en-GB"/>
        </w:rPr>
      </w:pPr>
      <w:proofErr w:type="spellStart"/>
      <w:r w:rsidRPr="00B55EA7">
        <w:rPr>
          <w:rFonts w:ascii="Arial" w:hAnsi="Arial" w:cs="Arial"/>
          <w:sz w:val="32"/>
          <w:szCs w:val="32"/>
          <w:lang w:val="en-GB"/>
        </w:rPr>
        <w:t>Shibdon</w:t>
      </w:r>
      <w:proofErr w:type="spellEnd"/>
      <w:r w:rsidRPr="00B55EA7">
        <w:rPr>
          <w:rFonts w:ascii="Arial" w:hAnsi="Arial" w:cs="Arial"/>
          <w:sz w:val="32"/>
          <w:szCs w:val="32"/>
          <w:lang w:val="en-GB"/>
        </w:rPr>
        <w:t xml:space="preserve"> Road, Blaydon</w:t>
      </w:r>
    </w:p>
    <w:p w:rsidR="00B55EA7" w:rsidRPr="00B55EA7" w:rsidRDefault="00B55EA7" w:rsidP="00B55EA7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B55EA7">
        <w:rPr>
          <w:rFonts w:ascii="Arial" w:hAnsi="Arial" w:cs="Arial"/>
          <w:sz w:val="32"/>
          <w:szCs w:val="32"/>
          <w:lang w:val="en-GB"/>
        </w:rPr>
        <w:t>Tyne and Wear, NE21 5AE</w:t>
      </w:r>
    </w:p>
    <w:p w:rsidR="00B55EA7" w:rsidRPr="00B55EA7" w:rsidRDefault="00B55EA7" w:rsidP="00B55EA7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B55EA7">
        <w:rPr>
          <w:rFonts w:ascii="Arial" w:hAnsi="Arial" w:cs="Arial"/>
          <w:sz w:val="32"/>
          <w:szCs w:val="32"/>
          <w:lang w:val="en-GB"/>
        </w:rPr>
        <w:t>Tel. 0191 4990965</w:t>
      </w:r>
    </w:p>
    <w:p w:rsidR="00205F6B" w:rsidRDefault="00101E50" w:rsidP="00B55EA7">
      <w:pPr>
        <w:spacing w:before="210"/>
        <w:ind w:left="152"/>
        <w:rPr>
          <w:rFonts w:ascii="Arial"/>
          <w:sz w:val="32"/>
        </w:rPr>
      </w:pPr>
      <w:r w:rsidRPr="00B55EA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 wp14:anchorId="10263D6B" wp14:editId="260EDB29">
                <wp:simplePos x="0" y="0"/>
                <wp:positionH relativeFrom="page">
                  <wp:posOffset>3758565</wp:posOffset>
                </wp:positionH>
                <wp:positionV relativeFrom="paragraph">
                  <wp:posOffset>532765</wp:posOffset>
                </wp:positionV>
                <wp:extent cx="1270" cy="173990"/>
                <wp:effectExtent l="5715" t="8890" r="1206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990"/>
                          <a:chOff x="5919" y="839"/>
                          <a:chExt cx="2" cy="27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19" y="839"/>
                            <a:ext cx="2" cy="274"/>
                          </a:xfrm>
                          <a:custGeom>
                            <a:avLst/>
                            <a:gdLst>
                              <a:gd name="T0" fmla="+- 0 839 839"/>
                              <a:gd name="T1" fmla="*/ 839 h 274"/>
                              <a:gd name="T2" fmla="+- 0 1113 839"/>
                              <a:gd name="T3" fmla="*/ 1113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95.95pt;margin-top:41.95pt;width:.1pt;height:13.7pt;z-index:-6544;mso-position-horizontal-relative:page" coordorigin="5919,839" coordsize="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">
                <v:shape id="Freeform 19" o:spid="_x0000_s1027" style="position:absolute;left:5919;top:839;width:2;height:274;visibility:visible;mso-wrap-style:square;v-text-anchor:top" coordsize="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VFcEA&#10;AADbAAAADwAAAGRycy9kb3ducmV2LnhtbESPT4vCQAzF7wv7HYYIe1unCkqpTosIC3rzXz2HTmyL&#10;nUzpjFq//eawsLeE9/LeL+tidJ160hBazwZm0wQUceVty7WBy/nnOwUVIrLFzjMZeFOAIv/8WGNm&#10;/YuP9DzFWkkIhwwNNDH2mdahashhmPqeWLSbHxxGWYda2wFfEu46PU+SpXbYsjQ02NO2oep+ejgD&#10;82vCW89luzkfqkVa7tPjbh+M+ZqMmxWoSGP8N/9d76zgC6z8IgPo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b1RXBAAAA2wAAAA8AAAAAAAAAAAAAAAAAmAIAAGRycy9kb3du&#10;cmV2LnhtbFBLBQYAAAAABAAEAPUAAACGAwAAAAA=&#10;" path="m,l,274e" filled="f" strokeweight=".58pt">
                  <v:path arrowok="t" o:connecttype="custom" o:connectlocs="0,839;0,1113" o:connectangles="0,0"/>
                </v:shape>
                <w10:wrap anchorx="page"/>
              </v:group>
            </w:pict>
          </mc:Fallback>
        </mc:AlternateContent>
      </w:r>
      <w:r w:rsidRPr="00B55EA7">
        <w:rPr>
          <w:rFonts w:ascii="Arial"/>
          <w:sz w:val="32"/>
        </w:rPr>
        <w:t>Application</w:t>
      </w:r>
      <w:r w:rsidRPr="00B55EA7">
        <w:rPr>
          <w:rFonts w:ascii="Arial"/>
          <w:spacing w:val="-12"/>
          <w:sz w:val="32"/>
        </w:rPr>
        <w:t xml:space="preserve"> </w:t>
      </w:r>
      <w:r w:rsidRPr="00B55EA7">
        <w:rPr>
          <w:rFonts w:ascii="Arial"/>
          <w:sz w:val="32"/>
        </w:rPr>
        <w:t>for</w:t>
      </w:r>
      <w:r w:rsidRPr="00B55EA7">
        <w:rPr>
          <w:rFonts w:ascii="Arial"/>
          <w:spacing w:val="-8"/>
          <w:sz w:val="32"/>
        </w:rPr>
        <w:t xml:space="preserve"> </w:t>
      </w:r>
      <w:r w:rsidRPr="00B55EA7">
        <w:rPr>
          <w:rFonts w:ascii="Arial"/>
          <w:spacing w:val="-1"/>
          <w:sz w:val="32"/>
        </w:rPr>
        <w:t>online</w:t>
      </w:r>
      <w:r w:rsidRPr="00B55EA7">
        <w:rPr>
          <w:rFonts w:ascii="Arial"/>
          <w:spacing w:val="-10"/>
          <w:sz w:val="32"/>
        </w:rPr>
        <w:t xml:space="preserve"> </w:t>
      </w:r>
      <w:r w:rsidRPr="00B55EA7">
        <w:rPr>
          <w:rFonts w:ascii="Arial"/>
          <w:sz w:val="32"/>
        </w:rPr>
        <w:t>access</w:t>
      </w:r>
      <w:r w:rsidRPr="00B55EA7">
        <w:rPr>
          <w:rFonts w:ascii="Arial"/>
          <w:spacing w:val="-11"/>
          <w:sz w:val="32"/>
        </w:rPr>
        <w:t xml:space="preserve"> </w:t>
      </w:r>
      <w:r w:rsidRPr="00B55EA7">
        <w:rPr>
          <w:rFonts w:ascii="Arial"/>
          <w:sz w:val="32"/>
        </w:rPr>
        <w:t>to</w:t>
      </w:r>
      <w:r w:rsidRPr="00B55EA7">
        <w:rPr>
          <w:rFonts w:ascii="Arial"/>
          <w:spacing w:val="-11"/>
          <w:sz w:val="32"/>
        </w:rPr>
        <w:t xml:space="preserve"> </w:t>
      </w:r>
      <w:r w:rsidRPr="00B55EA7">
        <w:rPr>
          <w:rFonts w:ascii="Arial"/>
          <w:spacing w:val="2"/>
          <w:sz w:val="32"/>
        </w:rPr>
        <w:t>my</w:t>
      </w:r>
      <w:r w:rsidRPr="00B55EA7">
        <w:rPr>
          <w:rFonts w:ascii="Arial"/>
          <w:spacing w:val="-13"/>
          <w:sz w:val="32"/>
        </w:rPr>
        <w:t xml:space="preserve"> </w:t>
      </w:r>
      <w:r w:rsidRPr="00B55EA7">
        <w:rPr>
          <w:rFonts w:ascii="Arial"/>
          <w:sz w:val="32"/>
        </w:rPr>
        <w:t>medical</w:t>
      </w:r>
      <w:r w:rsidRPr="00B55EA7">
        <w:rPr>
          <w:rFonts w:ascii="Arial"/>
          <w:spacing w:val="-10"/>
          <w:sz w:val="32"/>
        </w:rPr>
        <w:t xml:space="preserve"> </w:t>
      </w:r>
      <w:r w:rsidRPr="00B55EA7">
        <w:rPr>
          <w:rFonts w:ascii="Arial"/>
          <w:sz w:val="32"/>
        </w:rPr>
        <w:t>record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 w:rsidTr="008625E2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Surname</w:t>
            </w:r>
          </w:p>
          <w:p w:rsidR="00B55EA7" w:rsidRDefault="00B55EA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:rsidR="00B55EA7" w:rsidRDefault="00B55EA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</w:t>
            </w:r>
          </w:p>
          <w:p w:rsidR="00B55EA7" w:rsidRDefault="00B55EA7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</w:p>
        </w:tc>
      </w:tr>
      <w:tr w:rsidR="00205F6B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  <w:p w:rsidR="00B55EA7" w:rsidRDefault="00B55EA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205F6B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Postcode</w:t>
            </w:r>
          </w:p>
        </w:tc>
      </w:tr>
      <w:tr w:rsidR="00205F6B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</w:tc>
      </w:tr>
      <w:tr w:rsidR="00205F6B" w:rsidTr="008625E2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6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Mobile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</w:tr>
    </w:tbl>
    <w:p w:rsidR="00205F6B" w:rsidRDefault="00101E50">
      <w:pPr>
        <w:pStyle w:val="BodyText"/>
        <w:spacing w:before="24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-170815</wp:posOffset>
                </wp:positionV>
                <wp:extent cx="1270" cy="160020"/>
                <wp:effectExtent l="5715" t="10160" r="1206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5919" y="-269"/>
                          <a:chExt cx="2" cy="25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919" y="-269"/>
                            <a:ext cx="2" cy="252"/>
                          </a:xfrm>
                          <a:custGeom>
                            <a:avLst/>
                            <a:gdLst>
                              <a:gd name="T0" fmla="+- 0 -269 -269"/>
                              <a:gd name="T1" fmla="*/ -269 h 252"/>
                              <a:gd name="T2" fmla="+- 0 -17 -269"/>
                              <a:gd name="T3" fmla="*/ -1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95.95pt;margin-top:-13.45pt;width:.1pt;height:12.6pt;z-index:-6520;mso-position-horizontal-relative:page" coordorigin="5919,-2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5WQMAAOEHAAAOAAAAZHJzL2Uyb0RvYy54bWykVduO2zgMfS+w/yDocYuML+M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">
                <v:shape id="Freeform 17" o:spid="_x0000_s1027" style="position:absolute;left:5919;top:-269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1VMAA&#10;AADbAAAADwAAAGRycy9kb3ducmV2LnhtbERPS4vCMBC+L+x/CCN4W1MVRLqmIoIgiAerF2/TZvpg&#10;k0m3iVr/vVlY8DYf33NW68Eacafet44VTCcJCOLS6ZZrBZfz7msJwgdkjcYxKXiSh3X2+bHCVLsH&#10;n+ieh1rEEPYpKmhC6FIpfdmQRT9xHXHkKtdbDBH2tdQ9PmK4NXKWJAtpseXY0GBH24bKn/xmFVxN&#10;2OXngquDP/7OzexZFsf9UqnxaNh8gwg0hLf4373Xcf4C/n6JB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g1VMAAAADbAAAADwAAAAAAAAAAAAAAAACYAgAAZHJzL2Rvd25y&#10;ZXYueG1sUEsFBgAAAAAEAAQA9QAAAIUDAAAAAA==&#10;" path="m,l,252e" filled="f" strokeweight=".58pt">
                  <v:path arrowok="t" o:connecttype="custom" o:connectlocs="0,-269;0,-17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tick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apply):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1.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Booking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2.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Requesting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prescriptions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3.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Accessing</w:t>
            </w:r>
            <w:r>
              <w:rPr>
                <w:rFonts w:ascii="Arial"/>
                <w:color w:val="1F1F1F"/>
              </w:rPr>
              <w:t xml:space="preserve"> my</w:t>
            </w:r>
            <w:r>
              <w:rPr>
                <w:rFonts w:ascii="Arial"/>
                <w:color w:val="1F1F1F"/>
                <w:spacing w:val="-4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medical record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</w:tbl>
    <w:p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:rsidR="00205F6B" w:rsidRDefault="00101E50">
      <w:pPr>
        <w:pStyle w:val="BodyText"/>
      </w:pPr>
      <w:r>
        <w:t>I</w:t>
      </w:r>
      <w:r>
        <w:rPr>
          <w:spacing w:val="-12"/>
        </w:rPr>
        <w:t xml:space="preserve"> </w:t>
      </w:r>
      <w:r>
        <w:rPr>
          <w:spacing w:val="-7"/>
        </w:rPr>
        <w:t xml:space="preserve">wish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7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4"/>
        </w:rPr>
        <w:t xml:space="preserve"> </w:t>
      </w:r>
      <w:r>
        <w:rPr>
          <w:spacing w:val="-7"/>
        </w:rPr>
        <w:t>medical record</w:t>
      </w:r>
      <w:r>
        <w:rPr>
          <w:spacing w:val="-9"/>
        </w:rPr>
        <w:t xml:space="preserve"> </w:t>
      </w:r>
      <w:r>
        <w:rPr>
          <w:spacing w:val="-7"/>
        </w:rPr>
        <w:t>online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understand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agree</w:t>
      </w:r>
      <w:r>
        <w:rPr>
          <w:spacing w:val="-12"/>
        </w:rPr>
        <w:t xml:space="preserve"> </w:t>
      </w:r>
      <w:r>
        <w:rPr>
          <w:spacing w:val="-7"/>
        </w:rPr>
        <w:t xml:space="preserve">with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7"/>
        </w:rPr>
        <w:t xml:space="preserve">statement </w:t>
      </w:r>
      <w:r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understood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leaflet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download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else,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before="1" w:line="252" w:lineRule="exact"/>
              <w:ind w:left="822" w:right="412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contact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suspect that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someone </w:t>
            </w:r>
            <w:r>
              <w:rPr>
                <w:rFonts w:ascii="Arial"/>
                <w:spacing w:val="-1"/>
              </w:rPr>
              <w:t xml:space="preserve">without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before="1" w:line="252" w:lineRule="exact"/>
              <w:ind w:left="822" w:right="349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>me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inaccurate,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contact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as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</w:tr>
    </w:tbl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101E50">
      <w:pPr>
        <w:pStyle w:val="Heading1"/>
        <w:spacing w:before="197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-584200</wp:posOffset>
                </wp:positionV>
                <wp:extent cx="5775960" cy="486410"/>
                <wp:effectExtent l="7620" t="6350" r="7620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486410"/>
                          <a:chOff x="1122" y="-920"/>
                          <a:chExt cx="9096" cy="766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-915"/>
                            <a:ext cx="2" cy="749"/>
                            <a:chOff x="1133" y="-915"/>
                            <a:chExt cx="2" cy="74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128" y="-161"/>
                            <a:ext cx="9084" cy="2"/>
                            <a:chOff x="1128" y="-161"/>
                            <a:chExt cx="9084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1128" y="-161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084"/>
                                <a:gd name="T2" fmla="+- 0 10212 1128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938" y="-915"/>
                            <a:ext cx="2" cy="749"/>
                            <a:chOff x="7938" y="-915"/>
                            <a:chExt cx="2" cy="749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938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0207" y="-915"/>
                            <a:ext cx="2" cy="749"/>
                            <a:chOff x="10207" y="-915"/>
                            <a:chExt cx="2" cy="749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207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-890"/>
                              <a:ext cx="94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-890"/>
                              <a:ext cx="4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05F6B" w:rsidRDefault="00101E50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6.1pt;margin-top:-46pt;width:454.8pt;height:38.3pt;z-index:-6568;mso-position-horizontal-relative:page" coordorigin="1122,-920" coordsize="909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">
                <v:group id="Group 14" o:spid="_x0000_s1027" style="position:absolute;left:1133;top:-915;width:2;height:749" coordorigin="1133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5" o:spid="_x0000_s1028" style="position:absolute;left:1133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7VcEA&#10;AADaAAAADwAAAGRycy9kb3ducmV2LnhtbESPQWvCQBSE7wX/w/KE3uomUUSiq4hU6FUtqLdn9pkN&#10;Zt8m2a3Gf98tCD0OM/MNs1j1thZ36nzlWEE6SkAQF05XXCr4Pmw/ZiB8QNZYOyYFT/KwWg7eFphr&#10;9+Ad3fehFBHCPkcFJoQml9IXhiz6kWuIo3d1ncUQZVdK3eEjwm0tsySZSosVxwWDDW0MFbf9j40U&#10;7UJ2aSfpuU0nfPk8jbf6OFbqfdiv5yAC9eE//Gp/aQVT+LsSb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Ou1XBAAAA2gAAAA8AAAAAAAAAAAAAAAAAmAIAAGRycy9kb3du&#10;cmV2LnhtbFBLBQYAAAAABAAEAPUAAACGAwAAAAA=&#10;" path="m,l,749e" filled="f" strokeweight=".58pt">
                    <v:path arrowok="t" o:connecttype="custom" o:connectlocs="0,-915;0,-166" o:connectangles="0,0"/>
                  </v:shape>
                </v:group>
                <v:group id="Group 12" o:spid="_x0000_s1029" style="position:absolute;left:1128;top:-161;width:9084;height:2" coordorigin="1128,-161" coordsize="9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30" style="position:absolute;left:1128;top:-161;width:9084;height:2;visibility:visible;mso-wrap-style:square;v-text-anchor:top" coordsize="9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wWb8A&#10;AADaAAAADwAAAGRycy9kb3ducmV2LnhtbERPy4rCMBTdC/5DuMLsbKoLcapRxAeOCAPTEdeX5tpW&#10;m5uSRK1/bxYDszyc93zZmUY8yPnasoJRkoIgLqyuuVRw+t0NpyB8QNbYWCYFL/KwXPR7c8y0ffIP&#10;PfJQihjCPkMFVQhtJqUvKjLoE9sSR+5incEQoSuldviM4aaR4zSdSIM1x4YKW1pXVNzyu1FA+81o&#10;ez0cyH1OjkXuv8/ry22s1MegW81ABOrCv/jP/aUVxK3xSrw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jfBZvwAAANoAAAAPAAAAAAAAAAAAAAAAAJgCAABkcnMvZG93bnJl&#10;di54bWxQSwUGAAAAAAQABAD1AAAAhAMAAAAA&#10;" path="m,l9084,e" filled="f" strokeweight=".58pt">
                    <v:path arrowok="t" o:connecttype="custom" o:connectlocs="0,0;9084,0" o:connectangles="0,0"/>
                  </v:shape>
                </v:group>
                <v:group id="Group 10" o:spid="_x0000_s1031" style="position:absolute;left:7938;top:-915;width:2;height:749" coordorigin="7938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2" style="position:absolute;left:7938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zxMEA&#10;AADbAAAADwAAAGRycy9kb3ducmV2LnhtbESPQYvCQAyF78L+hyEL3nRaFZHqKMuyglddQb3FTmyL&#10;nUztzGr99+Yg7O2FvHx5b7HqXK3u1IbKs4F0mIAizr2tuDCw/10PZqBCRLZYeyYDTwqwWn70FphZ&#10;/+At3XexUALhkKGBMsYm0zrkJTkMQ98Qy+7iW4dRxrbQtsWHwF2tR0ky1Q4rlg8lNvRdUn7d/Tmh&#10;WB9H59skPd3SCZ9/juO1PYyN6X92X3NQkbr4b35fb6zEl/TSRQT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Fc8TBAAAA2wAAAA8AAAAAAAAAAAAAAAAAmAIAAGRycy9kb3du&#10;cmV2LnhtbFBLBQYAAAAABAAEAPUAAACGAwAAAAA=&#10;" path="m,l,749e" filled="f" strokeweight=".58pt">
                    <v:path arrowok="t" o:connecttype="custom" o:connectlocs="0,-915;0,-166" o:connectangles="0,0"/>
                  </v:shape>
                </v:group>
                <v:group id="Group 6" o:spid="_x0000_s1033" style="position:absolute;left:10207;top:-915;width:2;height:749" coordorigin="10207,-915" coordsize="2,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4" style="position:absolute;left:10207;top:-915;width:2;height:749;visibility:visible;mso-wrap-style:square;v-text-anchor:top" coordsize="2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IKMIA&#10;AADbAAAADwAAAGRycy9kb3ducmV2LnhtbESPQYvCMBCF74L/IYywN01bRaQai4jCXtcV1NvYjG2x&#10;mbRNVrv/frMgeJvhvffNm1XWm1o8qHOVZQXxJAJBnFtdcaHg+L0fL0A4j6yxtkwKfslBth4OVphq&#10;++Qvehx8IQKEXYoKSu+bVEqXl2TQTWxDHLSb7Qz6sHaF1B0+A9zUMomiuTRYcbhQYkPbkvL74ccE&#10;irY+ubaz+NLGM77uztO9Pk2V+hj1myUIT71/m1/pTx3qJ/D/Sx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0gowgAAANsAAAAPAAAAAAAAAAAAAAAAAJgCAABkcnMvZG93&#10;bnJldi54bWxQSwUGAAAAAAQABAD1AAAAhwMAAAAA&#10;" path="m,l,749e" filled="f" strokeweight=".58pt">
                    <v:path arrowok="t" o:connecttype="custom" o:connectlocs="0,-915;0,-16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241;top:-890;width:94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8046;top:-890;width:46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205F6B" w:rsidRDefault="00101E50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62"/>
        <w:gridCol w:w="1560"/>
        <w:gridCol w:w="994"/>
        <w:gridCol w:w="2273"/>
      </w:tblGrid>
      <w:tr w:rsidR="00205F6B">
        <w:trPr>
          <w:trHeight w:hRule="exact" w:val="672"/>
        </w:trPr>
        <w:tc>
          <w:tcPr>
            <w:tcW w:w="4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205F6B">
        <w:trPr>
          <w:trHeight w:hRule="exact" w:val="1277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:rsidR="00205F6B" w:rsidRDefault="00101E50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101E50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101E50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205F6B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Authorised</w:t>
            </w:r>
            <w:proofErr w:type="spellEnd"/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205F6B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205F6B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205F6B">
        <w:trPr>
          <w:trHeight w:hRule="exact" w:val="1781"/>
        </w:trPr>
        <w:tc>
          <w:tcPr>
            <w:tcW w:w="58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:rsidR="00205F6B" w:rsidRDefault="00101E50">
            <w:pPr>
              <w:pStyle w:val="TableParagraph"/>
              <w:ind w:left="4104" w:right="97" w:firstLine="110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101E50">
            <w:pPr>
              <w:pStyle w:val="TableParagraph"/>
              <w:spacing w:before="2"/>
              <w:ind w:left="3372" w:right="97" w:firstLine="1269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Contractual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minimum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  <w:tc>
          <w:tcPr>
            <w:tcW w:w="3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:rsidR="00205F6B" w:rsidRDefault="00205F6B" w:rsidP="008625E2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205F6B" w:rsidSect="008625E2">
      <w:type w:val="continuous"/>
      <w:pgSz w:w="11910" w:h="16840"/>
      <w:pgMar w:top="567" w:right="981" w:bottom="289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E2" w:rsidRDefault="008625E2" w:rsidP="008625E2">
      <w:r>
        <w:separator/>
      </w:r>
    </w:p>
  </w:endnote>
  <w:endnote w:type="continuationSeparator" w:id="0">
    <w:p w:rsidR="008625E2" w:rsidRDefault="008625E2" w:rsidP="008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E2" w:rsidRDefault="008625E2" w:rsidP="008625E2">
      <w:r>
        <w:separator/>
      </w:r>
    </w:p>
  </w:footnote>
  <w:footnote w:type="continuationSeparator" w:id="0">
    <w:p w:rsidR="008625E2" w:rsidRDefault="008625E2" w:rsidP="008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101E50"/>
    <w:rsid w:val="00205F6B"/>
    <w:rsid w:val="004A24AF"/>
    <w:rsid w:val="008625E2"/>
    <w:rsid w:val="00B55EA7"/>
    <w:rsid w:val="00E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2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5E2"/>
  </w:style>
  <w:style w:type="paragraph" w:styleId="Footer">
    <w:name w:val="footer"/>
    <w:basedOn w:val="Normal"/>
    <w:link w:val="FooterChar"/>
    <w:uiPriority w:val="99"/>
    <w:unhideWhenUsed/>
    <w:rsid w:val="00862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2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5E2"/>
  </w:style>
  <w:style w:type="paragraph" w:styleId="Footer">
    <w:name w:val="footer"/>
    <w:basedOn w:val="Normal"/>
    <w:link w:val="FooterChar"/>
    <w:uiPriority w:val="99"/>
    <w:unhideWhenUsed/>
    <w:rsid w:val="00862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Debbie Calder</cp:lastModifiedBy>
  <cp:revision>3</cp:revision>
  <cp:lastPrinted>2016-01-06T12:08:00Z</cp:lastPrinted>
  <dcterms:created xsi:type="dcterms:W3CDTF">2016-01-06T12:10:00Z</dcterms:created>
  <dcterms:modified xsi:type="dcterms:W3CDTF">2016-03-16T11:34:00Z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